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  <w:lang w:val="en"/>
        </w:rPr>
      </w:pPr>
      <w:bookmarkStart w:id="0" w:name="_GoBack"/>
      <w:bookmarkEnd w:id="0"/>
      <w:r>
        <w:rPr>
          <w:rFonts w:ascii="Calibri" w:hAnsi="Calibri" w:cs="Calibri"/>
          <w:b/>
          <w:bCs/>
          <w:sz w:val="36"/>
          <w:szCs w:val="36"/>
          <w:lang w:val="en"/>
        </w:rPr>
        <w:t xml:space="preserve">  The One Design Airplane for the Combat &amp; Pylon Races</w:t>
      </w:r>
    </w:p>
    <w:p w:rsidR="00F9524C" w:rsidRDefault="00F9524C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  <w:lang w:val="en"/>
        </w:rPr>
      </w:pP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1) Must be a Bloody Baron or a Bloody Wonder from Flite Test or their plans.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2) No deviations in size or outlines of the Flite Test models. Small deviations in the scratch built ones is </w:t>
      </w:r>
      <w:r>
        <w:rPr>
          <w:rFonts w:ascii="Calibri" w:hAnsi="Calibri" w:cs="Calibri"/>
          <w:sz w:val="28"/>
          <w:szCs w:val="28"/>
          <w:lang w:val="en"/>
        </w:rPr>
        <w:t>permissible as long as it is not noticeable.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3) All planes must weigh at least 16 ounces with battery ready to fly.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4) All motors will be a max of 2200KV with a 3s battery (2212/6T preferred)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5) The prop will have a maximum diameter of 6.5" &amp; a maximum pit</w:t>
      </w:r>
      <w:r>
        <w:rPr>
          <w:rFonts w:ascii="Calibri" w:hAnsi="Calibri" w:cs="Calibri"/>
          <w:sz w:val="28"/>
          <w:szCs w:val="28"/>
          <w:lang w:val="en"/>
        </w:rPr>
        <w:t>ch of 4".      APC 6x4, 6.3x4, 6.5x3.7 &amp; the Master Airscrew 6.5x4 are available.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6) The Swapable Power Pod is optional. You can build it without the Pod.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7) You may add landing gear if you want to.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8) Link to the airplane on Flite Test:</w:t>
      </w:r>
    </w:p>
    <w:p w:rsidR="00F9524C" w:rsidRDefault="00482088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hyperlink r:id="rId4" w:history="1">
        <w:r>
          <w:rPr>
            <w:rFonts w:ascii="Calibri" w:hAnsi="Calibri" w:cs="Calibri"/>
            <w:sz w:val="28"/>
            <w:szCs w:val="28"/>
            <w:lang w:val="en"/>
          </w:rPr>
          <w:t>https://store.flitetest.com/ft-bloody-baron-wr-737mm/</w:t>
        </w:r>
      </w:hyperlink>
    </w:p>
    <w:p w:rsidR="00F9524C" w:rsidRDefault="00F9524C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</w:p>
    <w:p w:rsidR="00F9524C" w:rsidRDefault="00F9524C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sectPr w:rsidR="00F9524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4C"/>
    <w:rsid w:val="00482088"/>
    <w:rsid w:val="00F9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F6D037CE-78EB-4A61-B996-A7F82C1B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store.flitetest.com/ft-bloody-baron-wr-737m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719</Characters>
  <Application>Microsoft Office Word</Application>
  <DocSecurity>0</DocSecurity>
  <Lines>5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Guest User</cp:lastModifiedBy>
  <cp:revision>2</cp:revision>
  <dcterms:created xsi:type="dcterms:W3CDTF">2021-10-13T02:50:00Z</dcterms:created>
  <dcterms:modified xsi:type="dcterms:W3CDTF">2021-10-13T02:50:00Z</dcterms:modified>
</cp:coreProperties>
</file>